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3982F">
      <w:pPr>
        <w:ind w:left="-525" w:leftChars="-250"/>
        <w:jc w:val="center"/>
        <w:rPr>
          <w:rFonts w:hint="eastAsia" w:eastAsia="隶书"/>
          <w:b/>
          <w:sz w:val="44"/>
          <w:szCs w:val="44"/>
        </w:rPr>
      </w:pPr>
      <w:r>
        <w:rPr>
          <w:rFonts w:hint="eastAsia" w:ascii="隶书" w:hAnsi="隶书" w:eastAsia="隶书" w:cs="隶书"/>
          <w:b/>
          <w:sz w:val="44"/>
          <w:szCs w:val="44"/>
        </w:rPr>
        <w:t>202</w:t>
      </w:r>
      <w:r>
        <w:rPr>
          <w:rFonts w:hint="eastAsia" w:ascii="隶书" w:hAnsi="隶书" w:eastAsia="隶书" w:cs="隶书"/>
          <w:b/>
          <w:sz w:val="44"/>
          <w:szCs w:val="44"/>
          <w:lang w:val="en-US" w:eastAsia="zh-CN"/>
        </w:rPr>
        <w:t>5</w:t>
      </w:r>
      <w:r>
        <w:rPr>
          <w:rFonts w:hint="eastAsia" w:ascii="隶书" w:hAnsi="隶书" w:eastAsia="隶书" w:cs="隶书"/>
          <w:b/>
          <w:sz w:val="44"/>
          <w:szCs w:val="44"/>
        </w:rPr>
        <w:t>年硕士研究生入学考试初试科目大纲</w:t>
      </w: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1752"/>
        <w:gridCol w:w="2414"/>
        <w:gridCol w:w="2839"/>
      </w:tblGrid>
      <w:tr w14:paraId="3A42A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31F47">
            <w:pPr>
              <w:spacing w:before="120" w:after="12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招生学院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F0055">
            <w:pPr>
              <w:spacing w:before="120" w:after="12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招生专业代码</w:t>
            </w:r>
          </w:p>
        </w:tc>
        <w:tc>
          <w:tcPr>
            <w:tcW w:w="2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0A969">
            <w:pPr>
              <w:spacing w:before="120" w:after="12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招生专业名称</w:t>
            </w:r>
          </w:p>
        </w:tc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1673F">
            <w:pPr>
              <w:spacing w:before="120" w:after="12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考试科目代码及名称</w:t>
            </w:r>
          </w:p>
        </w:tc>
      </w:tr>
      <w:tr w14:paraId="26D26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731F0"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bookmarkStart w:id="0" w:name="_GoBack"/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计算机与数学学院</w:t>
            </w:r>
            <w:bookmarkEnd w:id="0"/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7F623">
            <w:pPr>
              <w:wordWrap w:val="0"/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095136</w:t>
            </w:r>
          </w:p>
        </w:tc>
        <w:tc>
          <w:tcPr>
            <w:tcW w:w="2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CC8FC">
            <w:pPr>
              <w:wordWrap w:val="0"/>
              <w:spacing w:line="288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农业工程与信息技术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>专业学位）</w:t>
            </w:r>
          </w:p>
        </w:tc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FF7DE">
            <w:pPr>
              <w:wordWrap w:val="0"/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  <w:t>864信息化概论</w:t>
            </w:r>
          </w:p>
        </w:tc>
      </w:tr>
      <w:tr w14:paraId="455DF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0" w:hRule="atLeast"/>
          <w:jc w:val="center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56D35">
            <w:pPr>
              <w:spacing w:line="288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  <w:p w14:paraId="67E45885">
            <w:pPr>
              <w:spacing w:line="288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一、考试内容</w:t>
            </w:r>
          </w:p>
          <w:p w14:paraId="004E4662">
            <w:pPr>
              <w:wordWrap w:val="0"/>
              <w:spacing w:line="288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0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18F2A">
            <w:pPr>
              <w:spacing w:line="520" w:lineRule="exact"/>
              <w:ind w:firstLine="482" w:firstLineChars="200"/>
              <w:outlineLvl w:val="0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（一）信息化宏观知识</w:t>
            </w:r>
          </w:p>
          <w:p w14:paraId="20E4CA95">
            <w:pPr>
              <w:spacing w:line="520" w:lineRule="exact"/>
              <w:ind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包括物联网、云服务、大数据、人工智能、机器学习、三网融合等信息化与信息技术的新概念、新知识和新技术，以及当前我国信息化发展战略与规划等宏观概要知识。</w:t>
            </w:r>
          </w:p>
          <w:p w14:paraId="18B2BE01">
            <w:pPr>
              <w:spacing w:line="520" w:lineRule="exact"/>
              <w:ind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考试要求：基本概念、发展现状、当前动态。</w:t>
            </w:r>
          </w:p>
          <w:p w14:paraId="7FB54B9D">
            <w:pPr>
              <w:spacing w:line="520" w:lineRule="exact"/>
              <w:ind w:firstLine="482" w:firstLineChars="200"/>
              <w:outlineLvl w:val="0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（二）信息化基础知识</w:t>
            </w:r>
          </w:p>
          <w:p w14:paraId="0823A732">
            <w:pPr>
              <w:spacing w:line="520" w:lineRule="exact"/>
              <w:ind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包括计算机系统、计算机软件系统、信息媒体、数据库技术、计算机通信与网络技术、信息系统、信息资源管理、信息系统安全与保护、电子商务、电子政务、数字地球与“3S”技术等基础知识。</w:t>
            </w:r>
          </w:p>
          <w:p w14:paraId="44A742C0">
            <w:pPr>
              <w:spacing w:line="520" w:lineRule="exact"/>
              <w:ind w:firstLine="482" w:firstLineChars="200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考试要求：基本知识、主要技术和方法、案例分析。</w:t>
            </w:r>
          </w:p>
          <w:p w14:paraId="704F2C9E">
            <w:pPr>
              <w:spacing w:line="520" w:lineRule="exact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  <w:p w14:paraId="7E997D70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A7F4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  <w:jc w:val="center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E69A9">
            <w:pPr>
              <w:pStyle w:val="6"/>
              <w:spacing w:line="600" w:lineRule="exact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二、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参考书目</w:t>
            </w:r>
          </w:p>
        </w:tc>
        <w:tc>
          <w:tcPr>
            <w:tcW w:w="70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66A9B">
            <w:pPr>
              <w:tabs>
                <w:tab w:val="left" w:pos="7200"/>
                <w:tab w:val="left" w:pos="7380"/>
                <w:tab w:val="left" w:pos="756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568FCA2">
            <w:pPr>
              <w:tabs>
                <w:tab w:val="left" w:pos="7200"/>
                <w:tab w:val="left" w:pos="7380"/>
                <w:tab w:val="left" w:pos="756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不指定参考书目，考试范围以本考试大纲为主。</w:t>
            </w:r>
          </w:p>
          <w:p w14:paraId="24B95FA0">
            <w:pPr>
              <w:adjustRightInd w:val="0"/>
              <w:snapToGrid w:val="0"/>
              <w:spacing w:line="44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1BF86F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zg0ZDQyMjA3NmY1ZmYxNjJlMjJmNzEzYTU2ZWY0NDUifQ=="/>
  </w:docVars>
  <w:rsids>
    <w:rsidRoot w:val="00FE3592"/>
    <w:rsid w:val="004C2247"/>
    <w:rsid w:val="004C4987"/>
    <w:rsid w:val="00576383"/>
    <w:rsid w:val="005F39A1"/>
    <w:rsid w:val="006A3543"/>
    <w:rsid w:val="006E2FF4"/>
    <w:rsid w:val="008F09BA"/>
    <w:rsid w:val="009A0DA5"/>
    <w:rsid w:val="00AC3ED2"/>
    <w:rsid w:val="00B92E9D"/>
    <w:rsid w:val="00BA4FFF"/>
    <w:rsid w:val="00FE3592"/>
    <w:rsid w:val="04E33E82"/>
    <w:rsid w:val="086A4793"/>
    <w:rsid w:val="0A910C84"/>
    <w:rsid w:val="0DB666B3"/>
    <w:rsid w:val="0EFF06BE"/>
    <w:rsid w:val="109655A7"/>
    <w:rsid w:val="165A5414"/>
    <w:rsid w:val="169F72CB"/>
    <w:rsid w:val="170B4447"/>
    <w:rsid w:val="17B1467D"/>
    <w:rsid w:val="1A6F51CB"/>
    <w:rsid w:val="1B3A548A"/>
    <w:rsid w:val="1CC26358"/>
    <w:rsid w:val="1F593A53"/>
    <w:rsid w:val="215E7BA7"/>
    <w:rsid w:val="21BE7F10"/>
    <w:rsid w:val="23145FBC"/>
    <w:rsid w:val="237F451D"/>
    <w:rsid w:val="245C3C5B"/>
    <w:rsid w:val="26B9069B"/>
    <w:rsid w:val="2754465E"/>
    <w:rsid w:val="28FA7AB2"/>
    <w:rsid w:val="29454603"/>
    <w:rsid w:val="2A0552F1"/>
    <w:rsid w:val="2BA47DCD"/>
    <w:rsid w:val="2F967065"/>
    <w:rsid w:val="30332B06"/>
    <w:rsid w:val="30436698"/>
    <w:rsid w:val="307A495F"/>
    <w:rsid w:val="31466869"/>
    <w:rsid w:val="32FB15CC"/>
    <w:rsid w:val="334212B2"/>
    <w:rsid w:val="33941B0E"/>
    <w:rsid w:val="38D67910"/>
    <w:rsid w:val="3BAC27A9"/>
    <w:rsid w:val="3CF97678"/>
    <w:rsid w:val="3D8A3E9E"/>
    <w:rsid w:val="3DEA7081"/>
    <w:rsid w:val="3EBF7C5B"/>
    <w:rsid w:val="4292190E"/>
    <w:rsid w:val="4478026A"/>
    <w:rsid w:val="48EF5232"/>
    <w:rsid w:val="4BD218D8"/>
    <w:rsid w:val="4E0E7D0D"/>
    <w:rsid w:val="4FE328D7"/>
    <w:rsid w:val="50755107"/>
    <w:rsid w:val="524F6A06"/>
    <w:rsid w:val="52843C02"/>
    <w:rsid w:val="548D6173"/>
    <w:rsid w:val="58C17B9F"/>
    <w:rsid w:val="5B2C3641"/>
    <w:rsid w:val="5BAC56BA"/>
    <w:rsid w:val="5CEE19DF"/>
    <w:rsid w:val="5DE11505"/>
    <w:rsid w:val="5F93686E"/>
    <w:rsid w:val="61B2336B"/>
    <w:rsid w:val="67B76AB7"/>
    <w:rsid w:val="67B7762E"/>
    <w:rsid w:val="6AF74155"/>
    <w:rsid w:val="6B105217"/>
    <w:rsid w:val="6C5D448C"/>
    <w:rsid w:val="7108119A"/>
    <w:rsid w:val="71E05943"/>
    <w:rsid w:val="743222E9"/>
    <w:rsid w:val="743D5FEE"/>
    <w:rsid w:val="785B410D"/>
    <w:rsid w:val="79E955B1"/>
    <w:rsid w:val="7A074554"/>
    <w:rsid w:val="7B3922A9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0"/>
    <w:pPr>
      <w:ind w:firstLine="420" w:firstLineChars="200"/>
    </w:pPr>
  </w:style>
  <w:style w:type="paragraph" w:customStyle="1" w:styleId="7">
    <w:name w:val="msolistparagraph"/>
    <w:basedOn w:val="1"/>
    <w:qFormat/>
    <w:uiPriority w:val="0"/>
    <w:pPr>
      <w:ind w:firstLine="420" w:firstLineChars="200"/>
    </w:pPr>
  </w:style>
  <w:style w:type="character" w:customStyle="1" w:styleId="8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328</Words>
  <Characters>339</Characters>
  <Lines>3</Lines>
  <Paragraphs>1</Paragraphs>
  <TotalTime>1</TotalTime>
  <ScaleCrop>false</ScaleCrop>
  <LinksUpToDate>false</LinksUpToDate>
  <CharactersWithSpaces>339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2021-09-28T02:04:00Z</dcterms:created>
  <dc:creator>Administrator.USER-20190227GT</dc:creator>
  <cp:lastModifiedBy>X</cp:lastModifiedBy>
  <cp:lastPrinted>2021-04-13T08:47:00Z</cp:lastPrinted>
  <dcterms:modified xsi:type="dcterms:W3CDTF">2024-10-09T08:44:00Z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9EE0194D72A2472190EC6A8EEEB54423</vt:lpwstr>
  </property>
</Properties>
</file>